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CE8F4" w14:textId="6AEDA6F7" w:rsidR="006F031B" w:rsidRPr="009A0436" w:rsidRDefault="009A0436" w:rsidP="009A0436">
      <w:pPr>
        <w:spacing w:after="0" w:line="240" w:lineRule="auto"/>
        <w:jc w:val="right"/>
        <w:rPr>
          <w:rFonts w:ascii="Times New Roman" w:hAnsi="Times New Roman" w:cs="Times New Roman"/>
          <w:b/>
          <w:bCs/>
          <w:sz w:val="24"/>
          <w:szCs w:val="24"/>
        </w:rPr>
      </w:pPr>
      <w:r w:rsidRPr="009A0436">
        <w:rPr>
          <w:rFonts w:ascii="Times New Roman" w:hAnsi="Times New Roman" w:cs="Times New Roman"/>
          <w:b/>
          <w:bCs/>
          <w:sz w:val="24"/>
          <w:szCs w:val="24"/>
        </w:rPr>
        <w:t xml:space="preserve">Nr. </w:t>
      </w:r>
      <w:r>
        <w:rPr>
          <w:rFonts w:ascii="Times New Roman" w:hAnsi="Times New Roman" w:cs="Times New Roman"/>
          <w:b/>
          <w:bCs/>
          <w:sz w:val="24"/>
          <w:szCs w:val="24"/>
        </w:rPr>
        <w:t>168 din 20.06.2023</w:t>
      </w:r>
    </w:p>
    <w:p w14:paraId="1AA42509"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p>
    <w:p w14:paraId="262D82FE"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r w:rsidRPr="00AD40F8">
        <w:rPr>
          <w:rFonts w:ascii="Arial" w:eastAsia="Times New Roman" w:hAnsi="Arial" w:cs="Arial"/>
          <w:b/>
          <w:bCs/>
          <w:color w:val="000000"/>
          <w:kern w:val="0"/>
          <w14:ligatures w14:val="none"/>
        </w:rPr>
        <w:t>Schema de Granturi</w:t>
      </w:r>
      <w:r w:rsidRPr="00AD40F8">
        <w:rPr>
          <w:rFonts w:ascii="Arial" w:eastAsia="Times New Roman" w:hAnsi="Arial" w:cs="Arial"/>
          <w:color w:val="000000"/>
          <w:kern w:val="0"/>
          <w14:ligatures w14:val="none"/>
        </w:rPr>
        <w:t>: Programul Național pentru Reducerea Abandonului Școlar</w:t>
      </w:r>
    </w:p>
    <w:p w14:paraId="3B071102"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r w:rsidRPr="00AD40F8">
        <w:rPr>
          <w:rFonts w:ascii="Arial" w:eastAsia="Times New Roman" w:hAnsi="Arial" w:cs="Arial"/>
          <w:b/>
          <w:bCs/>
          <w:color w:val="000000"/>
          <w:kern w:val="0"/>
          <w14:ligatures w14:val="none"/>
        </w:rPr>
        <w:t>Beneficiar</w:t>
      </w:r>
      <w:r w:rsidRPr="00AD40F8">
        <w:rPr>
          <w:rFonts w:ascii="Arial" w:eastAsia="Times New Roman" w:hAnsi="Arial" w:cs="Arial"/>
          <w:color w:val="000000"/>
          <w:kern w:val="0"/>
          <w14:ligatures w14:val="none"/>
        </w:rPr>
        <w:t>: ȘCOALA GIMNAZIALĂ NR.1 CHERESIG</w:t>
      </w:r>
    </w:p>
    <w:p w14:paraId="19243F30"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r w:rsidRPr="00AD40F8">
        <w:rPr>
          <w:rFonts w:ascii="Arial" w:eastAsia="Times New Roman" w:hAnsi="Arial" w:cs="Arial"/>
          <w:b/>
          <w:bCs/>
          <w:color w:val="000000"/>
          <w:kern w:val="0"/>
          <w14:ligatures w14:val="none"/>
        </w:rPr>
        <w:t>Titlul proiectului:</w:t>
      </w:r>
      <w:r w:rsidRPr="00AD40F8">
        <w:rPr>
          <w:rFonts w:ascii="Arial" w:eastAsia="Times New Roman" w:hAnsi="Arial" w:cs="Arial"/>
          <w:i/>
          <w:iCs/>
          <w:color w:val="000000"/>
          <w:kern w:val="0"/>
          <w14:ligatures w14:val="none"/>
        </w:rPr>
        <w:t>NU ABANDONĂM. NE IMPLICĂM!</w:t>
      </w:r>
    </w:p>
    <w:p w14:paraId="1E98D687"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r w:rsidRPr="00AD40F8">
        <w:rPr>
          <w:rFonts w:ascii="Arial" w:eastAsia="Times New Roman" w:hAnsi="Arial" w:cs="Arial"/>
          <w:b/>
          <w:bCs/>
          <w:color w:val="000000"/>
          <w:kern w:val="0"/>
          <w14:ligatures w14:val="none"/>
        </w:rPr>
        <w:t>Contract de finanțare</w:t>
      </w:r>
      <w:r w:rsidRPr="00AD40F8">
        <w:rPr>
          <w:rFonts w:ascii="Arial" w:eastAsia="Times New Roman" w:hAnsi="Arial" w:cs="Arial"/>
          <w:color w:val="000000"/>
          <w:kern w:val="0"/>
          <w14:ligatures w14:val="none"/>
        </w:rPr>
        <w:t xml:space="preserve"> nr. 25/PNRAS/ ISJBH/27.09.2022</w:t>
      </w:r>
    </w:p>
    <w:p w14:paraId="686AB475"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p>
    <w:p w14:paraId="6099EE47" w14:textId="77777777" w:rsidR="009F2C70" w:rsidRPr="00AD40F8" w:rsidRDefault="009F2C70" w:rsidP="009F2C70">
      <w:pPr>
        <w:spacing w:after="0" w:line="240" w:lineRule="auto"/>
        <w:jc w:val="center"/>
        <w:rPr>
          <w:rFonts w:ascii="Times New Roman" w:eastAsia="Times New Roman" w:hAnsi="Times New Roman" w:cs="Times New Roman"/>
          <w:color w:val="000000" w:themeColor="text1"/>
          <w:kern w:val="0"/>
          <w:sz w:val="28"/>
          <w:szCs w:val="28"/>
          <w14:ligatures w14:val="none"/>
        </w:rPr>
      </w:pPr>
      <w:r w:rsidRPr="00AD40F8">
        <w:rPr>
          <w:rFonts w:ascii="Times New Roman" w:eastAsia="Times New Roman" w:hAnsi="Times New Roman" w:cs="Times New Roman"/>
          <w:b/>
          <w:bCs/>
          <w:i/>
          <w:iCs/>
          <w:color w:val="000000" w:themeColor="text1"/>
          <w:kern w:val="0"/>
          <w:sz w:val="28"/>
          <w:szCs w:val="28"/>
          <w14:ligatures w14:val="none"/>
        </w:rPr>
        <w:t>Informare privind implementarea </w:t>
      </w:r>
    </w:p>
    <w:p w14:paraId="0C570AB7" w14:textId="77777777" w:rsidR="009F2C70" w:rsidRPr="00AD40F8" w:rsidRDefault="009F2C70" w:rsidP="009F2C70">
      <w:pPr>
        <w:spacing w:after="0" w:line="240" w:lineRule="auto"/>
        <w:jc w:val="center"/>
        <w:rPr>
          <w:rFonts w:ascii="Times New Roman" w:eastAsia="Times New Roman" w:hAnsi="Times New Roman" w:cs="Times New Roman"/>
          <w:color w:val="000000" w:themeColor="text1"/>
          <w:kern w:val="0"/>
          <w:sz w:val="28"/>
          <w:szCs w:val="28"/>
          <w14:ligatures w14:val="none"/>
        </w:rPr>
      </w:pPr>
      <w:r w:rsidRPr="00AD40F8">
        <w:rPr>
          <w:rFonts w:ascii="Times New Roman" w:eastAsia="Times New Roman" w:hAnsi="Times New Roman" w:cs="Times New Roman"/>
          <w:b/>
          <w:bCs/>
          <w:i/>
          <w:iCs/>
          <w:color w:val="000000" w:themeColor="text1"/>
          <w:kern w:val="0"/>
          <w:sz w:val="28"/>
          <w:szCs w:val="28"/>
          <w14:ligatures w14:val="none"/>
        </w:rPr>
        <w:t>proiectului PNRAS  ”NU ABANDONĂM. NE IMPLICĂM!” </w:t>
      </w:r>
    </w:p>
    <w:p w14:paraId="0242B7B2" w14:textId="77777777" w:rsidR="009F2C70" w:rsidRPr="00AD40F8" w:rsidRDefault="009F2C70" w:rsidP="009F2C70">
      <w:pPr>
        <w:spacing w:after="0" w:line="240" w:lineRule="auto"/>
        <w:jc w:val="center"/>
        <w:rPr>
          <w:rFonts w:ascii="Times New Roman" w:eastAsia="Times New Roman" w:hAnsi="Times New Roman" w:cs="Times New Roman"/>
          <w:color w:val="000000" w:themeColor="text1"/>
          <w:kern w:val="0"/>
          <w:sz w:val="28"/>
          <w:szCs w:val="28"/>
          <w14:ligatures w14:val="none"/>
        </w:rPr>
      </w:pPr>
      <w:r w:rsidRPr="00AD40F8">
        <w:rPr>
          <w:rFonts w:ascii="Times New Roman" w:eastAsia="Times New Roman" w:hAnsi="Times New Roman" w:cs="Times New Roman"/>
          <w:b/>
          <w:bCs/>
          <w:i/>
          <w:iCs/>
          <w:color w:val="000000" w:themeColor="text1"/>
          <w:kern w:val="0"/>
          <w:sz w:val="28"/>
          <w:szCs w:val="28"/>
          <w14:ligatures w14:val="none"/>
        </w:rPr>
        <w:t>în perioada septembrie 2022 - iunie 2023</w:t>
      </w:r>
    </w:p>
    <w:p w14:paraId="548DD764" w14:textId="77777777" w:rsidR="009F2C70" w:rsidRPr="00AD40F8" w:rsidRDefault="009F2C70" w:rsidP="009F2C70">
      <w:pPr>
        <w:spacing w:before="240" w:after="240" w:line="240" w:lineRule="auto"/>
        <w:jc w:val="center"/>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b/>
          <w:bCs/>
          <w:i/>
          <w:iCs/>
          <w:color w:val="FF0000"/>
          <w:kern w:val="0"/>
          <w:sz w:val="24"/>
          <w:szCs w:val="24"/>
          <w14:ligatures w14:val="none"/>
        </w:rPr>
        <w:t> </w:t>
      </w:r>
      <w:r w:rsidRPr="00AD40F8">
        <w:rPr>
          <w:rFonts w:ascii="Times New Roman" w:eastAsia="Times New Roman" w:hAnsi="Times New Roman" w:cs="Times New Roman"/>
          <w:b/>
          <w:bCs/>
          <w:color w:val="000000"/>
          <w:kern w:val="0"/>
          <w:sz w:val="24"/>
          <w:szCs w:val="24"/>
          <w14:ligatures w14:val="none"/>
        </w:rPr>
        <w:t>”PNRR: Fonduri pentru România modernă și reformată!”</w:t>
      </w:r>
    </w:p>
    <w:p w14:paraId="47313AD8" w14:textId="292CC447" w:rsidR="00EE14B7" w:rsidRPr="00AD40F8" w:rsidRDefault="00EE14B7" w:rsidP="00AD40F8">
      <w:pPr>
        <w:spacing w:after="0" w:line="240" w:lineRule="auto"/>
        <w:ind w:left="140" w:right="140" w:firstLine="580"/>
        <w:jc w:val="both"/>
        <w:rPr>
          <w:rFonts w:ascii="Times New Roman" w:eastAsia="Times New Roman" w:hAnsi="Times New Roman" w:cs="Times New Roman"/>
          <w:color w:val="000000"/>
          <w:kern w:val="0"/>
          <w:sz w:val="24"/>
          <w:szCs w:val="24"/>
          <w:shd w:val="clear" w:color="auto" w:fill="FFFFFF"/>
          <w14:ligatures w14:val="none"/>
        </w:rPr>
      </w:pPr>
      <w:r w:rsidRPr="00AD40F8">
        <w:rPr>
          <w:rFonts w:ascii="Times New Roman" w:eastAsia="Times New Roman" w:hAnsi="Times New Roman" w:cs="Times New Roman"/>
          <w:color w:val="000000"/>
          <w:kern w:val="0"/>
          <w:sz w:val="24"/>
          <w:szCs w:val="24"/>
          <w:shd w:val="clear" w:color="auto" w:fill="FFFFFF"/>
          <w14:ligatures w14:val="none"/>
        </w:rPr>
        <w:t xml:space="preserve">Proiectul PNRAS cu titlul ”NU ABANDONĂM. NE IMPLICĂM!” este parte a Programului Național de Redresare și Reziliență având ca obiectiv principal reducerea abandonului școlar și îmbunătățirea rezultatelor școlare ale elevilor școlii noastre. </w:t>
      </w:r>
    </w:p>
    <w:p w14:paraId="1E1A989D" w14:textId="3CB35784" w:rsidR="009F2C70" w:rsidRPr="00AD40F8" w:rsidRDefault="009F2C70" w:rsidP="00AD40F8">
      <w:pPr>
        <w:spacing w:after="0" w:line="240" w:lineRule="auto"/>
        <w:ind w:left="140" w:right="140" w:firstLine="580"/>
        <w:jc w:val="both"/>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kern w:val="0"/>
          <w:sz w:val="24"/>
          <w:szCs w:val="24"/>
          <w:shd w:val="clear" w:color="auto" w:fill="FFFFFF"/>
          <w14:ligatures w14:val="none"/>
        </w:rPr>
        <w:t>Implementarea proiectului a început în luna noiembrie 2022 cu achiziționarea unei platforme de managementul școlarității, necesară pentru urmărirea progresului școlar, înregistrarea și notarea în catalogul electronic a notelor, absențelor și mediilor elevilor, părinții urmând a fi informați, astfel, permanent și în timp real despre situația școlară a copiilor.</w:t>
      </w:r>
    </w:p>
    <w:p w14:paraId="7D5D7175" w14:textId="77777777" w:rsidR="009F2C70" w:rsidRPr="00AD40F8" w:rsidRDefault="009F2C70" w:rsidP="00AD40F8">
      <w:pPr>
        <w:spacing w:after="0" w:line="240" w:lineRule="auto"/>
        <w:ind w:left="140" w:right="140" w:firstLine="580"/>
        <w:jc w:val="both"/>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kern w:val="0"/>
          <w:sz w:val="24"/>
          <w:szCs w:val="24"/>
          <w:shd w:val="clear" w:color="auto" w:fill="FFFFFF"/>
          <w14:ligatures w14:val="none"/>
        </w:rPr>
        <w:t>În perioada februarie - iunie 2023, elevii claselor V-VIII din grupul țintă al proiectului, au beneficiat de activități remediale la Matematică, Limba română, activități de sprijin la Științe și TIC și activități de Consiliere și dezvoltare personală. În acest timp elevii au beneficiat și de  hrană caldă în zilele în care programul s-a prelungit cu două ore.</w:t>
      </w:r>
    </w:p>
    <w:p w14:paraId="04D69F14" w14:textId="617ABD0C" w:rsidR="009F2C70" w:rsidRPr="00AD40F8" w:rsidRDefault="009F2C70" w:rsidP="00AD40F8">
      <w:pPr>
        <w:spacing w:after="0" w:line="240" w:lineRule="auto"/>
        <w:ind w:left="140" w:right="140" w:firstLine="580"/>
        <w:jc w:val="both"/>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kern w:val="0"/>
          <w:sz w:val="24"/>
          <w:szCs w:val="24"/>
          <w:shd w:val="clear" w:color="auto" w:fill="FFFFFF"/>
          <w14:ligatures w14:val="none"/>
        </w:rPr>
        <w:t xml:space="preserve">Pentru dotarea a două săli (o sală inteligentă și o sală multifuncțională) au fost achiziționate două table inteligente, două camere de videoconferință, 2 scanere portabile, </w:t>
      </w:r>
      <w:r w:rsidR="00EE14B7" w:rsidRPr="00AD40F8">
        <w:rPr>
          <w:rFonts w:ascii="Times New Roman" w:eastAsia="Times New Roman" w:hAnsi="Times New Roman" w:cs="Times New Roman"/>
          <w:kern w:val="0"/>
          <w:sz w:val="24"/>
          <w:szCs w:val="24"/>
          <w:shd w:val="clear" w:color="auto" w:fill="FFFFFF"/>
          <w14:ligatures w14:val="none"/>
        </w:rPr>
        <w:t xml:space="preserve">2 sisteme audio, </w:t>
      </w:r>
      <w:r w:rsidRPr="00AD40F8">
        <w:rPr>
          <w:rFonts w:ascii="Times New Roman" w:eastAsia="Times New Roman" w:hAnsi="Times New Roman" w:cs="Times New Roman"/>
          <w:kern w:val="0"/>
          <w:sz w:val="24"/>
          <w:szCs w:val="24"/>
          <w:shd w:val="clear" w:color="auto" w:fill="FFFFFF"/>
          <w14:ligatures w14:val="none"/>
        </w:rPr>
        <w:t>10 laptop-uri, 2 multifuncționale în vederea îmbunătățirii calității actului educațional. De asemenea, cadrele didactice au fost instruite de către o firmă specializată privind utilizarea tablelor inteligente.</w:t>
      </w:r>
    </w:p>
    <w:p w14:paraId="38A16243" w14:textId="77777777" w:rsidR="009F2C70" w:rsidRPr="00AD40F8" w:rsidRDefault="009F2C70" w:rsidP="00AD40F8">
      <w:pPr>
        <w:spacing w:after="0" w:line="240" w:lineRule="auto"/>
        <w:ind w:left="140" w:right="140" w:firstLine="580"/>
        <w:jc w:val="both"/>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kern w:val="0"/>
          <w:sz w:val="24"/>
          <w:szCs w:val="24"/>
          <w:shd w:val="clear" w:color="auto" w:fill="FFFFFF"/>
          <w14:ligatures w14:val="none"/>
        </w:rPr>
        <w:t>În perioada martie-mai 2023, elevii din grupul țintă al proiectului au participat la două sesiuni de Workshop interactiv pe teme de dezvoltare personală și combaterea violenței și a fenomenului de bullying în școală, susținute de o persoană calificată. În cadrul acestei activități s-au realizat și picturi pe pereți în sala multifuncțională. </w:t>
      </w:r>
    </w:p>
    <w:p w14:paraId="22436D52" w14:textId="77777777" w:rsidR="009F2C70" w:rsidRPr="00AD40F8" w:rsidRDefault="009F2C70" w:rsidP="00AD40F8">
      <w:pPr>
        <w:spacing w:after="0" w:line="240" w:lineRule="auto"/>
        <w:ind w:left="140" w:right="140" w:firstLine="580"/>
        <w:jc w:val="both"/>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kern w:val="0"/>
          <w:sz w:val="24"/>
          <w:szCs w:val="24"/>
          <w:shd w:val="clear" w:color="auto" w:fill="FFFFFF"/>
          <w14:ligatures w14:val="none"/>
        </w:rPr>
        <w:t>În luna aprilie toți elevii cls. V-VIII de la Școala Gimnazială nr. 1 Cheresig au beneficiat de excursia de o zi organizată la Stâna de Vale, fiind asigurate gratuit următoarele servicii: transportul cu autocarul, o masă la prânz și intrarea la „</w:t>
      </w:r>
      <w:hyperlink r:id="rId8" w:history="1">
        <w:r w:rsidRPr="00AD40F8">
          <w:rPr>
            <w:rFonts w:ascii="Times New Roman" w:eastAsia="Times New Roman" w:hAnsi="Times New Roman" w:cs="Times New Roman"/>
            <w:kern w:val="0"/>
            <w:sz w:val="24"/>
            <w:szCs w:val="24"/>
            <w:shd w:val="clear" w:color="auto" w:fill="FFFFFF"/>
            <w14:ligatures w14:val="none"/>
          </w:rPr>
          <w:t>Happy Land Adventure Park”</w:t>
        </w:r>
      </w:hyperlink>
      <w:r w:rsidRPr="00AD40F8">
        <w:rPr>
          <w:rFonts w:ascii="Times New Roman" w:eastAsia="Times New Roman" w:hAnsi="Times New Roman" w:cs="Times New Roman"/>
          <w:kern w:val="0"/>
          <w:sz w:val="24"/>
          <w:szCs w:val="24"/>
          <w:shd w:val="clear" w:color="auto" w:fill="FFFFFF"/>
          <w14:ligatures w14:val="none"/>
        </w:rPr>
        <w:t>.</w:t>
      </w:r>
    </w:p>
    <w:p w14:paraId="0FC5B97C" w14:textId="77777777" w:rsidR="009F2C70" w:rsidRPr="00AD40F8" w:rsidRDefault="009F2C70" w:rsidP="00AD40F8">
      <w:pPr>
        <w:spacing w:after="0" w:line="240" w:lineRule="auto"/>
        <w:ind w:left="140" w:right="140" w:firstLine="580"/>
        <w:jc w:val="both"/>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kern w:val="0"/>
          <w:sz w:val="24"/>
          <w:szCs w:val="24"/>
          <w:shd w:val="clear" w:color="auto" w:fill="FFFFFF"/>
          <w14:ligatures w14:val="none"/>
        </w:rPr>
        <w:t>Toate aceste activități contribuie la realizarea obiectivelor proiectului.</w:t>
      </w:r>
      <w:r w:rsidRPr="00AD40F8">
        <w:rPr>
          <w:rFonts w:ascii="Times New Roman" w:eastAsia="Times New Roman" w:hAnsi="Times New Roman" w:cs="Times New Roman"/>
          <w:b/>
          <w:bCs/>
          <w:kern w:val="0"/>
          <w:sz w:val="24"/>
          <w:szCs w:val="24"/>
          <w:shd w:val="clear" w:color="auto" w:fill="FFFFFF"/>
          <w14:ligatures w14:val="none"/>
        </w:rPr>
        <w:t> </w:t>
      </w:r>
    </w:p>
    <w:p w14:paraId="0BEE0340" w14:textId="77777777" w:rsidR="00AD40F8" w:rsidRDefault="00AD40F8" w:rsidP="00EE14B7">
      <w:pPr>
        <w:spacing w:after="0" w:line="240" w:lineRule="auto"/>
        <w:ind w:left="5040" w:right="140" w:firstLine="720"/>
        <w:jc w:val="both"/>
        <w:rPr>
          <w:rFonts w:ascii="Times New Roman" w:eastAsia="Times New Roman" w:hAnsi="Times New Roman" w:cs="Times New Roman"/>
          <w:b/>
          <w:bCs/>
          <w:color w:val="000000"/>
          <w:kern w:val="0"/>
          <w:sz w:val="24"/>
          <w:szCs w:val="24"/>
          <w:shd w:val="clear" w:color="auto" w:fill="FFFFFF"/>
          <w14:ligatures w14:val="none"/>
        </w:rPr>
      </w:pPr>
    </w:p>
    <w:p w14:paraId="1388D76D" w14:textId="77777777" w:rsidR="00AD40F8" w:rsidRDefault="00AD40F8" w:rsidP="00EE14B7">
      <w:pPr>
        <w:spacing w:after="0" w:line="240" w:lineRule="auto"/>
        <w:ind w:left="5040" w:right="140" w:firstLine="720"/>
        <w:jc w:val="both"/>
        <w:rPr>
          <w:rFonts w:ascii="Times New Roman" w:eastAsia="Times New Roman" w:hAnsi="Times New Roman" w:cs="Times New Roman"/>
          <w:b/>
          <w:bCs/>
          <w:color w:val="000000"/>
          <w:kern w:val="0"/>
          <w:sz w:val="24"/>
          <w:szCs w:val="24"/>
          <w:shd w:val="clear" w:color="auto" w:fill="FFFFFF"/>
          <w14:ligatures w14:val="none"/>
        </w:rPr>
      </w:pPr>
    </w:p>
    <w:p w14:paraId="5EC5B5B0" w14:textId="44FF5C68" w:rsidR="00EE14B7" w:rsidRPr="00AD40F8" w:rsidRDefault="009F2C70" w:rsidP="00EE14B7">
      <w:pPr>
        <w:spacing w:after="0" w:line="240" w:lineRule="auto"/>
        <w:ind w:left="5040" w:right="140" w:firstLine="720"/>
        <w:jc w:val="both"/>
        <w:rPr>
          <w:rFonts w:ascii="Times New Roman" w:eastAsia="Times New Roman" w:hAnsi="Times New Roman" w:cs="Times New Roman"/>
          <w:b/>
          <w:bCs/>
          <w:color w:val="000000"/>
          <w:kern w:val="0"/>
          <w:sz w:val="24"/>
          <w:szCs w:val="24"/>
          <w:shd w:val="clear" w:color="auto" w:fill="FFFFFF"/>
          <w14:ligatures w14:val="none"/>
        </w:rPr>
      </w:pPr>
      <w:r w:rsidRPr="00AD40F8">
        <w:rPr>
          <w:rFonts w:ascii="Times New Roman" w:eastAsia="Times New Roman" w:hAnsi="Times New Roman" w:cs="Times New Roman"/>
          <w:b/>
          <w:bCs/>
          <w:color w:val="000000"/>
          <w:kern w:val="0"/>
          <w:sz w:val="24"/>
          <w:szCs w:val="24"/>
          <w:shd w:val="clear" w:color="auto" w:fill="FFFFFF"/>
          <w14:ligatures w14:val="none"/>
        </w:rPr>
        <w:t xml:space="preserve">Manager proiect, </w:t>
      </w:r>
      <w:r w:rsidR="00EE14B7" w:rsidRPr="00AD40F8">
        <w:rPr>
          <w:rFonts w:ascii="Times New Roman" w:eastAsia="Times New Roman" w:hAnsi="Times New Roman" w:cs="Times New Roman"/>
          <w:b/>
          <w:bCs/>
          <w:color w:val="000000"/>
          <w:kern w:val="0"/>
          <w:sz w:val="24"/>
          <w:szCs w:val="24"/>
          <w:shd w:val="clear" w:color="auto" w:fill="FFFFFF"/>
          <w14:ligatures w14:val="none"/>
        </w:rPr>
        <w:t xml:space="preserve">     </w:t>
      </w:r>
    </w:p>
    <w:p w14:paraId="7DEA24DF" w14:textId="0ED0A0E2" w:rsidR="009F2C70" w:rsidRPr="00AD40F8" w:rsidRDefault="009F2C70" w:rsidP="00EE14B7">
      <w:pPr>
        <w:spacing w:after="0" w:line="240" w:lineRule="auto"/>
        <w:ind w:right="140"/>
        <w:jc w:val="right"/>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b/>
          <w:bCs/>
          <w:color w:val="000000"/>
          <w:kern w:val="0"/>
          <w:sz w:val="24"/>
          <w:szCs w:val="24"/>
          <w:shd w:val="clear" w:color="auto" w:fill="FFFFFF"/>
          <w14:ligatures w14:val="none"/>
        </w:rPr>
        <w:t>Director,</w:t>
      </w:r>
      <w:r w:rsidR="00EE14B7" w:rsidRPr="00AD40F8">
        <w:rPr>
          <w:rFonts w:ascii="Times New Roman" w:eastAsia="Times New Roman" w:hAnsi="Times New Roman" w:cs="Times New Roman"/>
          <w:b/>
          <w:bCs/>
          <w:color w:val="000000"/>
          <w:kern w:val="0"/>
          <w:sz w:val="24"/>
          <w:szCs w:val="24"/>
          <w:shd w:val="clear" w:color="auto" w:fill="FFFFFF"/>
          <w14:ligatures w14:val="none"/>
        </w:rPr>
        <w:t xml:space="preserve"> </w:t>
      </w:r>
      <w:r w:rsidRPr="00AD40F8">
        <w:rPr>
          <w:rFonts w:ascii="Times New Roman" w:eastAsia="Times New Roman" w:hAnsi="Times New Roman" w:cs="Times New Roman"/>
          <w:b/>
          <w:bCs/>
          <w:color w:val="000000"/>
          <w:kern w:val="0"/>
          <w:sz w:val="24"/>
          <w:szCs w:val="24"/>
          <w:shd w:val="clear" w:color="auto" w:fill="FFFFFF"/>
          <w14:ligatures w14:val="none"/>
        </w:rPr>
        <w:t>Prof. Sim Florina Delia        </w:t>
      </w:r>
    </w:p>
    <w:p w14:paraId="1A958A3B" w14:textId="77777777" w:rsidR="009F2C70" w:rsidRPr="00AD40F8" w:rsidRDefault="009F2C70" w:rsidP="009F2C70">
      <w:pPr>
        <w:spacing w:after="0" w:line="240" w:lineRule="auto"/>
        <w:ind w:left="140" w:right="140"/>
        <w:jc w:val="center"/>
        <w:rPr>
          <w:rFonts w:ascii="Times New Roman" w:eastAsia="Times New Roman" w:hAnsi="Times New Roman" w:cs="Times New Roman"/>
          <w:kern w:val="0"/>
          <w:sz w:val="24"/>
          <w:szCs w:val="24"/>
          <w14:ligatures w14:val="none"/>
        </w:rPr>
      </w:pPr>
      <w:r w:rsidRPr="00AD40F8">
        <w:rPr>
          <w:rFonts w:ascii="Times New Roman" w:eastAsia="Times New Roman" w:hAnsi="Times New Roman" w:cs="Times New Roman"/>
          <w:b/>
          <w:bCs/>
          <w:color w:val="000000"/>
          <w:kern w:val="0"/>
          <w:sz w:val="24"/>
          <w:szCs w:val="24"/>
          <w:shd w:val="clear" w:color="auto" w:fill="FFFFFF"/>
          <w14:ligatures w14:val="none"/>
        </w:rPr>
        <w:t>                                </w:t>
      </w:r>
    </w:p>
    <w:p w14:paraId="639E97B9" w14:textId="77777777" w:rsidR="009F2C70" w:rsidRPr="00AD40F8" w:rsidRDefault="009F2C70" w:rsidP="009F2C70">
      <w:pPr>
        <w:spacing w:after="0" w:line="240" w:lineRule="auto"/>
        <w:rPr>
          <w:rFonts w:ascii="Times New Roman" w:eastAsia="Times New Roman" w:hAnsi="Times New Roman" w:cs="Times New Roman"/>
          <w:kern w:val="0"/>
          <w:sz w:val="24"/>
          <w:szCs w:val="24"/>
          <w14:ligatures w14:val="none"/>
        </w:rPr>
      </w:pPr>
    </w:p>
    <w:p w14:paraId="744E2D20" w14:textId="77777777" w:rsidR="00641897" w:rsidRPr="00AD40F8" w:rsidRDefault="00641897" w:rsidP="006F031B">
      <w:pPr>
        <w:spacing w:after="0" w:line="240" w:lineRule="auto"/>
        <w:jc w:val="center"/>
        <w:rPr>
          <w:rFonts w:ascii="Times New Roman" w:hAnsi="Times New Roman" w:cs="Times New Roman"/>
          <w:b/>
          <w:bCs/>
          <w:sz w:val="24"/>
          <w:szCs w:val="24"/>
        </w:rPr>
      </w:pPr>
    </w:p>
    <w:p w14:paraId="6A86BC4D" w14:textId="77777777" w:rsidR="00AD40F8" w:rsidRPr="00AD40F8" w:rsidRDefault="00AD40F8" w:rsidP="006F031B">
      <w:pPr>
        <w:spacing w:after="0" w:line="240" w:lineRule="auto"/>
        <w:jc w:val="center"/>
        <w:rPr>
          <w:rFonts w:ascii="Times New Roman" w:hAnsi="Times New Roman" w:cs="Times New Roman"/>
          <w:b/>
          <w:bCs/>
          <w:sz w:val="24"/>
          <w:szCs w:val="24"/>
        </w:rPr>
      </w:pPr>
    </w:p>
    <w:p w14:paraId="7B94680D" w14:textId="77777777" w:rsidR="00AD40F8" w:rsidRDefault="00AD40F8" w:rsidP="006F031B">
      <w:pPr>
        <w:spacing w:after="0" w:line="240" w:lineRule="auto"/>
        <w:jc w:val="center"/>
        <w:rPr>
          <w:rFonts w:ascii="Times New Roman" w:hAnsi="Times New Roman" w:cs="Times New Roman"/>
          <w:b/>
          <w:bCs/>
          <w:sz w:val="24"/>
          <w:szCs w:val="24"/>
        </w:rPr>
      </w:pPr>
    </w:p>
    <w:p w14:paraId="0BAAFDC0" w14:textId="22FA68D5" w:rsidR="00471EAE" w:rsidRPr="00AD40F8" w:rsidRDefault="00641897" w:rsidP="006F031B">
      <w:pPr>
        <w:spacing w:after="0" w:line="240" w:lineRule="auto"/>
        <w:jc w:val="center"/>
        <w:rPr>
          <w:rFonts w:ascii="Times New Roman" w:hAnsi="Times New Roman" w:cs="Times New Roman"/>
          <w:b/>
          <w:bCs/>
          <w:sz w:val="28"/>
          <w:szCs w:val="28"/>
        </w:rPr>
      </w:pPr>
      <w:r w:rsidRPr="00AD40F8">
        <w:rPr>
          <w:rFonts w:ascii="Times New Roman" w:hAnsi="Times New Roman" w:cs="Times New Roman"/>
          <w:b/>
          <w:bCs/>
          <w:sz w:val="28"/>
          <w:szCs w:val="28"/>
        </w:rPr>
        <w:lastRenderedPageBreak/>
        <w:t>F</w:t>
      </w:r>
      <w:r w:rsidR="00436EEC" w:rsidRPr="00AD40F8">
        <w:rPr>
          <w:rFonts w:ascii="Times New Roman" w:hAnsi="Times New Roman" w:cs="Times New Roman"/>
          <w:b/>
          <w:bCs/>
          <w:sz w:val="28"/>
          <w:szCs w:val="28"/>
        </w:rPr>
        <w:t>OTOGRAFII</w:t>
      </w:r>
    </w:p>
    <w:p w14:paraId="6E9AFF26" w14:textId="3CDE0F6C" w:rsidR="00436EEC" w:rsidRPr="00AD40F8" w:rsidRDefault="00436EEC" w:rsidP="006F031B">
      <w:pPr>
        <w:spacing w:after="0" w:line="240" w:lineRule="auto"/>
        <w:jc w:val="center"/>
        <w:rPr>
          <w:rFonts w:ascii="Times New Roman" w:hAnsi="Times New Roman" w:cs="Times New Roman"/>
          <w:b/>
          <w:bCs/>
          <w:sz w:val="28"/>
          <w:szCs w:val="28"/>
        </w:rPr>
      </w:pPr>
      <w:r w:rsidRPr="00AD40F8">
        <w:rPr>
          <w:rFonts w:ascii="Times New Roman" w:hAnsi="Times New Roman" w:cs="Times New Roman"/>
          <w:b/>
          <w:bCs/>
          <w:sz w:val="28"/>
          <w:szCs w:val="28"/>
        </w:rPr>
        <w:t>Activități PNRAS</w:t>
      </w:r>
    </w:p>
    <w:p w14:paraId="307E5527" w14:textId="7A069C96" w:rsidR="00436EEC" w:rsidRPr="00AD40F8" w:rsidRDefault="00436EEC" w:rsidP="006F031B">
      <w:pPr>
        <w:spacing w:after="0" w:line="240" w:lineRule="auto"/>
        <w:jc w:val="center"/>
        <w:rPr>
          <w:rFonts w:ascii="Times New Roman" w:hAnsi="Times New Roman" w:cs="Times New Roman"/>
          <w:b/>
          <w:bCs/>
          <w:sz w:val="28"/>
          <w:szCs w:val="28"/>
        </w:rPr>
      </w:pPr>
      <w:r w:rsidRPr="00AD40F8">
        <w:rPr>
          <w:rFonts w:ascii="Times New Roman" w:hAnsi="Times New Roman" w:cs="Times New Roman"/>
          <w:b/>
          <w:bCs/>
          <w:sz w:val="28"/>
          <w:szCs w:val="28"/>
        </w:rPr>
        <w:t>”NU ABANDONĂM. NE IMPLICĂM!”</w:t>
      </w:r>
    </w:p>
    <w:p w14:paraId="501AC607" w14:textId="77777777" w:rsidR="00436EEC" w:rsidRPr="00AD40F8" w:rsidRDefault="00436EEC" w:rsidP="00436EEC">
      <w:pPr>
        <w:spacing w:after="0"/>
        <w:rPr>
          <w:rFonts w:ascii="Times New Roman" w:hAnsi="Times New Roman" w:cs="Times New Roman"/>
          <w:b/>
          <w:bCs/>
          <w:sz w:val="24"/>
          <w:szCs w:val="24"/>
        </w:rPr>
      </w:pPr>
    </w:p>
    <w:p w14:paraId="45821630" w14:textId="54D6D0F2" w:rsidR="00436EEC" w:rsidRPr="00AD40F8" w:rsidRDefault="00436EEC" w:rsidP="00436EEC">
      <w:pPr>
        <w:spacing w:after="0"/>
        <w:rPr>
          <w:rFonts w:ascii="Times New Roman" w:hAnsi="Times New Roman" w:cs="Times New Roman"/>
          <w:b/>
          <w:bCs/>
          <w:sz w:val="24"/>
          <w:szCs w:val="24"/>
        </w:rPr>
      </w:pPr>
      <w:r w:rsidRPr="00AD40F8">
        <w:rPr>
          <w:rFonts w:ascii="Times New Roman" w:hAnsi="Times New Roman" w:cs="Times New Roman"/>
          <w:b/>
          <w:bCs/>
          <w:sz w:val="24"/>
          <w:szCs w:val="24"/>
        </w:rPr>
        <w:t>Excursie Stâna de Vale (28.04.2023)</w:t>
      </w:r>
    </w:p>
    <w:p w14:paraId="4E0DF183" w14:textId="77777777" w:rsidR="00436EEC" w:rsidRPr="00AD40F8" w:rsidRDefault="00436EEC" w:rsidP="00436EEC">
      <w:pPr>
        <w:spacing w:after="0"/>
        <w:rPr>
          <w:rFonts w:ascii="Times New Roman" w:hAnsi="Times New Roman" w:cs="Times New Roman"/>
          <w:b/>
          <w:bCs/>
          <w:sz w:val="24"/>
          <w:szCs w:val="24"/>
        </w:rPr>
      </w:pPr>
    </w:p>
    <w:p w14:paraId="3C00AB63" w14:textId="77777777" w:rsidR="00436EEC" w:rsidRPr="00AD40F8" w:rsidRDefault="00436EEC" w:rsidP="00436EEC">
      <w:pPr>
        <w:pStyle w:val="Standard"/>
        <w:spacing w:line="360" w:lineRule="auto"/>
        <w:jc w:val="both"/>
        <w:rPr>
          <w:lang w:val="ro-RO"/>
        </w:rPr>
      </w:pPr>
      <w:r w:rsidRPr="00AD40F8">
        <w:rPr>
          <w:rFonts w:ascii="Times New Roman" w:eastAsia="Times New Roman" w:hAnsi="Times New Roman" w:cs="Times New Roman"/>
          <w:bCs/>
          <w:noProof/>
          <w:lang w:val="ro-RO" w:eastAsia="ro-RO"/>
        </w:rPr>
        <w:drawing>
          <wp:inline distT="0" distB="0" distL="0" distR="0" wp14:anchorId="2FE098C8" wp14:editId="56520446">
            <wp:extent cx="2947111" cy="1657752"/>
            <wp:effectExtent l="0" t="0" r="5639" b="0"/>
            <wp:docPr id="107841856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947111" cy="1657752"/>
                    </a:xfrm>
                    <a:prstGeom prst="rect">
                      <a:avLst/>
                    </a:prstGeom>
                    <a:noFill/>
                    <a:ln>
                      <a:noFill/>
                      <a:prstDash/>
                    </a:ln>
                  </pic:spPr>
                </pic:pic>
              </a:graphicData>
            </a:graphic>
          </wp:inline>
        </w:drawing>
      </w:r>
      <w:r w:rsidRPr="00AD40F8">
        <w:rPr>
          <w:rFonts w:ascii="Times New Roman" w:eastAsia="Times New Roman" w:hAnsi="Times New Roman" w:cs="Times New Roman"/>
          <w:bCs/>
          <w:lang w:val="ro-RO" w:eastAsia="ro-RO"/>
        </w:rPr>
        <w:t xml:space="preserve"> </w:t>
      </w:r>
      <w:r w:rsidRPr="00AD40F8">
        <w:rPr>
          <w:rFonts w:ascii="Times New Roman" w:eastAsia="Times New Roman" w:hAnsi="Times New Roman" w:cs="Times New Roman"/>
          <w:bCs/>
          <w:noProof/>
          <w:lang w:val="ro-RO" w:eastAsia="ro-RO"/>
        </w:rPr>
        <w:drawing>
          <wp:inline distT="0" distB="0" distL="0" distR="0" wp14:anchorId="237AE68B" wp14:editId="3CEB38AA">
            <wp:extent cx="2880360" cy="1620207"/>
            <wp:effectExtent l="0" t="0" r="0" b="0"/>
            <wp:docPr id="46434269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880360" cy="1620207"/>
                    </a:xfrm>
                    <a:prstGeom prst="rect">
                      <a:avLst/>
                    </a:prstGeom>
                    <a:noFill/>
                    <a:ln>
                      <a:noFill/>
                      <a:prstDash/>
                    </a:ln>
                  </pic:spPr>
                </pic:pic>
              </a:graphicData>
            </a:graphic>
          </wp:inline>
        </w:drawing>
      </w:r>
      <w:r w:rsidRPr="00AD40F8">
        <w:rPr>
          <w:rFonts w:ascii="Times New Roman" w:eastAsia="Times New Roman" w:hAnsi="Times New Roman" w:cs="Times New Roman"/>
          <w:bCs/>
          <w:lang w:val="ro-RO" w:eastAsia="ro-RO"/>
        </w:rPr>
        <w:t xml:space="preserve">  </w:t>
      </w:r>
      <w:r w:rsidRPr="00AD40F8">
        <w:rPr>
          <w:rFonts w:ascii="Times New Roman" w:eastAsia="Times New Roman" w:hAnsi="Times New Roman" w:cs="Times New Roman"/>
          <w:bCs/>
          <w:noProof/>
          <w:lang w:val="ro-RO" w:eastAsia="ro-RO"/>
        </w:rPr>
        <w:drawing>
          <wp:inline distT="0" distB="0" distL="0" distR="0" wp14:anchorId="26E9A741" wp14:editId="6CC225C1">
            <wp:extent cx="2308631" cy="1731471"/>
            <wp:effectExtent l="0" t="0" r="15469" b="2079"/>
            <wp:docPr id="1532895109"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rot="10799991">
                      <a:off x="0" y="0"/>
                      <a:ext cx="2308631" cy="1731471"/>
                    </a:xfrm>
                    <a:prstGeom prst="rect">
                      <a:avLst/>
                    </a:prstGeom>
                    <a:noFill/>
                    <a:ln>
                      <a:noFill/>
                      <a:prstDash/>
                    </a:ln>
                  </pic:spPr>
                </pic:pic>
              </a:graphicData>
            </a:graphic>
          </wp:inline>
        </w:drawing>
      </w:r>
      <w:r w:rsidRPr="00AD40F8">
        <w:rPr>
          <w:rFonts w:ascii="Times New Roman" w:eastAsia="Times New Roman" w:hAnsi="Times New Roman" w:cs="Times New Roman"/>
          <w:bCs/>
          <w:lang w:val="ro-RO" w:eastAsia="ro-RO"/>
        </w:rPr>
        <w:t xml:space="preserve"> </w:t>
      </w:r>
      <w:r w:rsidRPr="00AD40F8">
        <w:rPr>
          <w:rFonts w:ascii="Times New Roman" w:eastAsia="Times New Roman" w:hAnsi="Times New Roman" w:cs="Times New Roman"/>
          <w:bCs/>
          <w:noProof/>
          <w:lang w:val="ro-RO" w:eastAsia="ro-RO"/>
        </w:rPr>
        <w:drawing>
          <wp:inline distT="0" distB="0" distL="0" distR="0" wp14:anchorId="6F2F3F57" wp14:editId="029DF1E8">
            <wp:extent cx="3576895" cy="2012000"/>
            <wp:effectExtent l="0" t="0" r="4505" b="7300"/>
            <wp:docPr id="794310398"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576895" cy="2012000"/>
                    </a:xfrm>
                    <a:prstGeom prst="rect">
                      <a:avLst/>
                    </a:prstGeom>
                    <a:noFill/>
                    <a:ln>
                      <a:noFill/>
                      <a:prstDash/>
                    </a:ln>
                  </pic:spPr>
                </pic:pic>
              </a:graphicData>
            </a:graphic>
          </wp:inline>
        </w:drawing>
      </w:r>
    </w:p>
    <w:p w14:paraId="00BBBE40" w14:textId="77777777" w:rsidR="00436EEC" w:rsidRPr="00AD40F8" w:rsidRDefault="00436EEC" w:rsidP="00436EEC">
      <w:pPr>
        <w:pStyle w:val="Standard"/>
        <w:spacing w:line="360" w:lineRule="auto"/>
        <w:jc w:val="center"/>
        <w:rPr>
          <w:rFonts w:ascii="Times New Roman" w:eastAsia="Times New Roman" w:hAnsi="Times New Roman" w:cs="Times New Roman"/>
          <w:bCs/>
          <w:lang w:val="ro-RO" w:eastAsia="ro-RO"/>
        </w:rPr>
      </w:pPr>
    </w:p>
    <w:p w14:paraId="3D7E4317" w14:textId="77777777" w:rsidR="00436EEC" w:rsidRPr="00AD40F8" w:rsidRDefault="00436EEC" w:rsidP="00436EEC">
      <w:pPr>
        <w:pStyle w:val="Standard"/>
        <w:spacing w:line="360" w:lineRule="auto"/>
        <w:jc w:val="center"/>
        <w:rPr>
          <w:lang w:val="ro-RO"/>
        </w:rPr>
      </w:pPr>
      <w:r w:rsidRPr="00AD40F8">
        <w:rPr>
          <w:rFonts w:ascii="Times New Roman" w:eastAsia="Times New Roman" w:hAnsi="Times New Roman" w:cs="Times New Roman"/>
          <w:bCs/>
          <w:noProof/>
          <w:lang w:val="ro-RO" w:eastAsia="ro-RO"/>
        </w:rPr>
        <w:drawing>
          <wp:inline distT="0" distB="0" distL="0" distR="0" wp14:anchorId="00560A28" wp14:editId="7FD04ED6">
            <wp:extent cx="2337361" cy="1753023"/>
            <wp:effectExtent l="6419" t="12631" r="12208" b="12208"/>
            <wp:docPr id="12494189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rot="5400013">
                      <a:off x="0" y="0"/>
                      <a:ext cx="2337361" cy="1753023"/>
                    </a:xfrm>
                    <a:prstGeom prst="rect">
                      <a:avLst/>
                    </a:prstGeom>
                    <a:noFill/>
                    <a:ln>
                      <a:noFill/>
                      <a:prstDash/>
                    </a:ln>
                  </pic:spPr>
                </pic:pic>
              </a:graphicData>
            </a:graphic>
          </wp:inline>
        </w:drawing>
      </w:r>
      <w:r w:rsidRPr="00AD40F8">
        <w:rPr>
          <w:rFonts w:ascii="Times New Roman" w:eastAsia="Times New Roman" w:hAnsi="Times New Roman" w:cs="Times New Roman"/>
          <w:bCs/>
          <w:noProof/>
          <w:lang w:val="ro-RO" w:eastAsia="ro-RO"/>
        </w:rPr>
        <w:drawing>
          <wp:inline distT="0" distB="0" distL="0" distR="0" wp14:anchorId="756D6251" wp14:editId="0061B3BE">
            <wp:extent cx="2312554" cy="1734415"/>
            <wp:effectExtent l="3319" t="15731" r="14866" b="14865"/>
            <wp:docPr id="126637523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rot="5400013">
                      <a:off x="0" y="0"/>
                      <a:ext cx="2312554" cy="1734415"/>
                    </a:xfrm>
                    <a:prstGeom prst="rect">
                      <a:avLst/>
                    </a:prstGeom>
                    <a:noFill/>
                    <a:ln>
                      <a:noFill/>
                      <a:prstDash/>
                    </a:ln>
                  </pic:spPr>
                </pic:pic>
              </a:graphicData>
            </a:graphic>
          </wp:inline>
        </w:drawing>
      </w:r>
      <w:r w:rsidRPr="00AD40F8">
        <w:rPr>
          <w:rFonts w:ascii="Times New Roman" w:eastAsia="Times New Roman" w:hAnsi="Times New Roman" w:cs="Times New Roman"/>
          <w:bCs/>
          <w:noProof/>
          <w:lang w:val="ro-RO" w:eastAsia="ro-RO"/>
        </w:rPr>
        <w:drawing>
          <wp:inline distT="0" distB="0" distL="0" distR="0" wp14:anchorId="3F392C4E" wp14:editId="0F659398">
            <wp:extent cx="2351215" cy="1763411"/>
            <wp:effectExtent l="8152" t="10898" r="87" b="87"/>
            <wp:docPr id="108435847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rot="5400013">
                      <a:off x="0" y="0"/>
                      <a:ext cx="2351215" cy="1763411"/>
                    </a:xfrm>
                    <a:prstGeom prst="rect">
                      <a:avLst/>
                    </a:prstGeom>
                    <a:noFill/>
                    <a:ln>
                      <a:noFill/>
                      <a:prstDash/>
                    </a:ln>
                  </pic:spPr>
                </pic:pic>
              </a:graphicData>
            </a:graphic>
          </wp:inline>
        </w:drawing>
      </w:r>
    </w:p>
    <w:p w14:paraId="6F85BB71" w14:textId="6566D2F1" w:rsidR="00436EEC" w:rsidRPr="00AD40F8" w:rsidRDefault="004A457E" w:rsidP="00945943">
      <w:pPr>
        <w:rPr>
          <w:rFonts w:ascii="Times New Roman" w:hAnsi="Times New Roman" w:cs="Times New Roman"/>
          <w:b/>
          <w:bCs/>
          <w:sz w:val="28"/>
          <w:szCs w:val="28"/>
        </w:rPr>
      </w:pPr>
      <w:r w:rsidRPr="00AD40F8">
        <w:rPr>
          <w:rFonts w:ascii="Times New Roman" w:hAnsi="Times New Roman" w:cs="Times New Roman"/>
          <w:b/>
          <w:bCs/>
          <w:sz w:val="28"/>
          <w:szCs w:val="28"/>
        </w:rPr>
        <w:lastRenderedPageBreak/>
        <w:t>Activități de consiliere</w:t>
      </w:r>
    </w:p>
    <w:p w14:paraId="4808A2A1" w14:textId="36D81FEA" w:rsidR="004A457E" w:rsidRPr="00AD40F8" w:rsidRDefault="004A457E" w:rsidP="004A457E">
      <w:pPr>
        <w:rPr>
          <w:rFonts w:ascii="Times New Roman" w:hAnsi="Times New Roman" w:cs="Times New Roman"/>
          <w:b/>
          <w:bCs/>
          <w:sz w:val="28"/>
          <w:szCs w:val="28"/>
        </w:rPr>
      </w:pPr>
      <w:r w:rsidRPr="00AD40F8">
        <w:rPr>
          <w:noProof/>
        </w:rPr>
        <w:drawing>
          <wp:inline distT="0" distB="0" distL="0" distR="0" wp14:anchorId="5BBB0B9F" wp14:editId="27CAFDC0">
            <wp:extent cx="2641600" cy="1485900"/>
            <wp:effectExtent l="0" t="0" r="6350" b="0"/>
            <wp:docPr id="34430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860" cy="1491109"/>
                    </a:xfrm>
                    <a:prstGeom prst="rect">
                      <a:avLst/>
                    </a:prstGeom>
                    <a:noFill/>
                    <a:ln>
                      <a:noFill/>
                    </a:ln>
                  </pic:spPr>
                </pic:pic>
              </a:graphicData>
            </a:graphic>
          </wp:inline>
        </w:drawing>
      </w:r>
      <w:r w:rsidRPr="00AD40F8">
        <w:rPr>
          <w:rFonts w:ascii="Times New Roman" w:hAnsi="Times New Roman" w:cs="Times New Roman"/>
          <w:b/>
          <w:bCs/>
          <w:sz w:val="28"/>
          <w:szCs w:val="28"/>
        </w:rPr>
        <w:t xml:space="preserve">     </w:t>
      </w:r>
      <w:r w:rsidRPr="00AD40F8">
        <w:rPr>
          <w:noProof/>
        </w:rPr>
        <w:drawing>
          <wp:inline distT="0" distB="0" distL="0" distR="0" wp14:anchorId="349953E3" wp14:editId="5CB749AD">
            <wp:extent cx="2634615" cy="1481971"/>
            <wp:effectExtent l="0" t="0" r="0" b="4445"/>
            <wp:docPr id="1962175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014" cy="1488945"/>
                    </a:xfrm>
                    <a:prstGeom prst="rect">
                      <a:avLst/>
                    </a:prstGeom>
                    <a:noFill/>
                    <a:ln>
                      <a:noFill/>
                    </a:ln>
                  </pic:spPr>
                </pic:pic>
              </a:graphicData>
            </a:graphic>
          </wp:inline>
        </w:drawing>
      </w:r>
    </w:p>
    <w:p w14:paraId="53E83D6A" w14:textId="77777777" w:rsidR="004A457E" w:rsidRPr="00AD40F8" w:rsidRDefault="004A457E" w:rsidP="004A457E">
      <w:pPr>
        <w:rPr>
          <w:rFonts w:ascii="Times New Roman" w:hAnsi="Times New Roman" w:cs="Times New Roman"/>
          <w:b/>
          <w:bCs/>
          <w:sz w:val="28"/>
          <w:szCs w:val="28"/>
        </w:rPr>
      </w:pPr>
    </w:p>
    <w:p w14:paraId="1B29FB1E" w14:textId="14FA2B73" w:rsidR="004A457E" w:rsidRPr="00AD40F8" w:rsidRDefault="004A457E" w:rsidP="004A457E">
      <w:pPr>
        <w:rPr>
          <w:rFonts w:ascii="Times New Roman" w:hAnsi="Times New Roman" w:cs="Times New Roman"/>
          <w:b/>
          <w:bCs/>
          <w:sz w:val="28"/>
          <w:szCs w:val="28"/>
        </w:rPr>
      </w:pPr>
      <w:r w:rsidRPr="00AD40F8">
        <w:rPr>
          <w:rFonts w:ascii="Times New Roman" w:hAnsi="Times New Roman" w:cs="Times New Roman"/>
          <w:b/>
          <w:bCs/>
          <w:sz w:val="28"/>
          <w:szCs w:val="28"/>
        </w:rPr>
        <w:t>Activități remediale</w:t>
      </w:r>
    </w:p>
    <w:p w14:paraId="7BF57A7C" w14:textId="1CD42B8A" w:rsidR="00C96F09" w:rsidRPr="00AD40F8" w:rsidRDefault="004A457E" w:rsidP="004A457E">
      <w:pPr>
        <w:rPr>
          <w:rFonts w:ascii="Times New Roman" w:hAnsi="Times New Roman" w:cs="Times New Roman"/>
          <w:b/>
          <w:bCs/>
          <w:sz w:val="28"/>
          <w:szCs w:val="28"/>
        </w:rPr>
      </w:pPr>
      <w:r w:rsidRPr="00AD40F8">
        <w:rPr>
          <w:noProof/>
        </w:rPr>
        <w:drawing>
          <wp:inline distT="0" distB="0" distL="0" distR="0" wp14:anchorId="7FA27721" wp14:editId="58BAA2A8">
            <wp:extent cx="2905125" cy="1634133"/>
            <wp:effectExtent l="0" t="0" r="0" b="4445"/>
            <wp:docPr id="743517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7236" cy="1635320"/>
                    </a:xfrm>
                    <a:prstGeom prst="rect">
                      <a:avLst/>
                    </a:prstGeom>
                    <a:noFill/>
                    <a:ln>
                      <a:noFill/>
                    </a:ln>
                  </pic:spPr>
                </pic:pic>
              </a:graphicData>
            </a:graphic>
          </wp:inline>
        </w:drawing>
      </w:r>
      <w:r w:rsidRPr="00AD40F8">
        <w:rPr>
          <w:rFonts w:ascii="Times New Roman" w:hAnsi="Times New Roman" w:cs="Times New Roman"/>
          <w:b/>
          <w:bCs/>
          <w:sz w:val="28"/>
          <w:szCs w:val="28"/>
        </w:rPr>
        <w:t xml:space="preserve">  </w:t>
      </w:r>
      <w:r w:rsidR="00C96F09" w:rsidRPr="00AD40F8">
        <w:rPr>
          <w:noProof/>
        </w:rPr>
        <w:drawing>
          <wp:inline distT="0" distB="0" distL="0" distR="0" wp14:anchorId="2AC046BC" wp14:editId="57B85289">
            <wp:extent cx="2752373" cy="1548209"/>
            <wp:effectExtent l="0" t="0" r="0" b="0"/>
            <wp:docPr id="1138733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113" cy="1550876"/>
                    </a:xfrm>
                    <a:prstGeom prst="rect">
                      <a:avLst/>
                    </a:prstGeom>
                    <a:noFill/>
                    <a:ln>
                      <a:noFill/>
                    </a:ln>
                  </pic:spPr>
                </pic:pic>
              </a:graphicData>
            </a:graphic>
          </wp:inline>
        </w:drawing>
      </w:r>
    </w:p>
    <w:p w14:paraId="0BFB5C36" w14:textId="28CF76DD" w:rsidR="00C96F09" w:rsidRPr="00AD40F8" w:rsidRDefault="00C96F09" w:rsidP="004A457E">
      <w:pPr>
        <w:rPr>
          <w:rFonts w:ascii="Times New Roman" w:hAnsi="Times New Roman" w:cs="Times New Roman"/>
          <w:b/>
          <w:bCs/>
          <w:sz w:val="28"/>
          <w:szCs w:val="28"/>
        </w:rPr>
      </w:pPr>
      <w:r w:rsidRPr="00AD40F8">
        <w:rPr>
          <w:noProof/>
        </w:rPr>
        <w:drawing>
          <wp:inline distT="0" distB="0" distL="0" distR="0" wp14:anchorId="309DBC0B" wp14:editId="0C7DFC07">
            <wp:extent cx="2867025" cy="1612702"/>
            <wp:effectExtent l="0" t="0" r="0" b="6985"/>
            <wp:docPr id="425569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0005" cy="1614378"/>
                    </a:xfrm>
                    <a:prstGeom prst="rect">
                      <a:avLst/>
                    </a:prstGeom>
                    <a:noFill/>
                    <a:ln>
                      <a:noFill/>
                    </a:ln>
                  </pic:spPr>
                </pic:pic>
              </a:graphicData>
            </a:graphic>
          </wp:inline>
        </w:drawing>
      </w:r>
      <w:r w:rsidRPr="00AD40F8">
        <w:rPr>
          <w:rFonts w:ascii="Times New Roman" w:hAnsi="Times New Roman" w:cs="Times New Roman"/>
          <w:b/>
          <w:bCs/>
          <w:sz w:val="28"/>
          <w:szCs w:val="28"/>
        </w:rPr>
        <w:t xml:space="preserve">  </w:t>
      </w:r>
      <w:r w:rsidRPr="00AD40F8">
        <w:rPr>
          <w:noProof/>
        </w:rPr>
        <w:drawing>
          <wp:inline distT="0" distB="0" distL="0" distR="0" wp14:anchorId="2F0C7357" wp14:editId="2971AAAC">
            <wp:extent cx="2843899" cy="1599389"/>
            <wp:effectExtent l="0" t="0" r="0" b="1270"/>
            <wp:docPr id="1476012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0652" cy="1603187"/>
                    </a:xfrm>
                    <a:prstGeom prst="rect">
                      <a:avLst/>
                    </a:prstGeom>
                    <a:noFill/>
                    <a:ln>
                      <a:noFill/>
                    </a:ln>
                  </pic:spPr>
                </pic:pic>
              </a:graphicData>
            </a:graphic>
          </wp:inline>
        </w:drawing>
      </w:r>
    </w:p>
    <w:p w14:paraId="79AB54FC" w14:textId="7A3AE1E4" w:rsidR="00C96F09" w:rsidRPr="00AD40F8" w:rsidRDefault="00C96F09" w:rsidP="004A457E">
      <w:pPr>
        <w:rPr>
          <w:rFonts w:ascii="Times New Roman" w:hAnsi="Times New Roman" w:cs="Times New Roman"/>
          <w:b/>
          <w:bCs/>
          <w:sz w:val="28"/>
          <w:szCs w:val="28"/>
        </w:rPr>
      </w:pPr>
      <w:r w:rsidRPr="00AD40F8">
        <w:rPr>
          <w:rFonts w:ascii="Times New Roman" w:hAnsi="Times New Roman" w:cs="Times New Roman"/>
          <w:b/>
          <w:bCs/>
          <w:sz w:val="28"/>
          <w:szCs w:val="28"/>
        </w:rPr>
        <w:t>Masa pentru copii:</w:t>
      </w:r>
    </w:p>
    <w:p w14:paraId="53C25741" w14:textId="61950355" w:rsidR="004A457E" w:rsidRPr="00AD40F8" w:rsidRDefault="004A457E" w:rsidP="004A457E">
      <w:pPr>
        <w:rPr>
          <w:rFonts w:ascii="Times New Roman" w:hAnsi="Times New Roman" w:cs="Times New Roman"/>
          <w:b/>
          <w:bCs/>
          <w:sz w:val="28"/>
          <w:szCs w:val="28"/>
        </w:rPr>
      </w:pPr>
      <w:r w:rsidRPr="00AD40F8">
        <w:rPr>
          <w:rFonts w:ascii="Times New Roman" w:hAnsi="Times New Roman" w:cs="Times New Roman"/>
          <w:b/>
          <w:bCs/>
          <w:sz w:val="28"/>
          <w:szCs w:val="28"/>
        </w:rPr>
        <w:t xml:space="preserve"> </w:t>
      </w:r>
      <w:r w:rsidRPr="00AD40F8">
        <w:rPr>
          <w:noProof/>
        </w:rPr>
        <w:drawing>
          <wp:inline distT="0" distB="0" distL="0" distR="0" wp14:anchorId="786DC8CB" wp14:editId="5628751C">
            <wp:extent cx="2905125" cy="1634133"/>
            <wp:effectExtent l="0" t="0" r="0" b="4445"/>
            <wp:docPr id="398697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846" cy="1639039"/>
                    </a:xfrm>
                    <a:prstGeom prst="rect">
                      <a:avLst/>
                    </a:prstGeom>
                    <a:noFill/>
                    <a:ln>
                      <a:noFill/>
                    </a:ln>
                  </pic:spPr>
                </pic:pic>
              </a:graphicData>
            </a:graphic>
          </wp:inline>
        </w:drawing>
      </w:r>
      <w:r w:rsidR="00C96F09" w:rsidRPr="00AD40F8">
        <w:rPr>
          <w:rFonts w:ascii="Times New Roman" w:hAnsi="Times New Roman" w:cs="Times New Roman"/>
          <w:b/>
          <w:bCs/>
          <w:sz w:val="28"/>
          <w:szCs w:val="28"/>
        </w:rPr>
        <w:t xml:space="preserve">  </w:t>
      </w:r>
      <w:r w:rsidR="00C96F09" w:rsidRPr="00AD40F8">
        <w:rPr>
          <w:noProof/>
        </w:rPr>
        <w:drawing>
          <wp:inline distT="0" distB="0" distL="0" distR="0" wp14:anchorId="0174ABC4" wp14:editId="561F219C">
            <wp:extent cx="2742777" cy="1542812"/>
            <wp:effectExtent l="0" t="0" r="635" b="635"/>
            <wp:docPr id="1644158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8992" cy="1546308"/>
                    </a:xfrm>
                    <a:prstGeom prst="rect">
                      <a:avLst/>
                    </a:prstGeom>
                    <a:noFill/>
                    <a:ln>
                      <a:noFill/>
                    </a:ln>
                  </pic:spPr>
                </pic:pic>
              </a:graphicData>
            </a:graphic>
          </wp:inline>
        </w:drawing>
      </w:r>
    </w:p>
    <w:p w14:paraId="708DFAFE" w14:textId="77777777" w:rsidR="004A457E" w:rsidRPr="00AD40F8" w:rsidRDefault="004A457E" w:rsidP="004A457E">
      <w:pPr>
        <w:rPr>
          <w:rFonts w:ascii="Times New Roman" w:hAnsi="Times New Roman" w:cs="Times New Roman"/>
          <w:b/>
          <w:bCs/>
          <w:sz w:val="28"/>
          <w:szCs w:val="28"/>
        </w:rPr>
      </w:pPr>
    </w:p>
    <w:p w14:paraId="43B066C3" w14:textId="2410D35C" w:rsidR="004A457E" w:rsidRPr="00AD40F8" w:rsidRDefault="004A457E" w:rsidP="004A457E">
      <w:pPr>
        <w:rPr>
          <w:rFonts w:ascii="Times New Roman" w:hAnsi="Times New Roman" w:cs="Times New Roman"/>
          <w:b/>
          <w:bCs/>
          <w:sz w:val="28"/>
          <w:szCs w:val="28"/>
        </w:rPr>
      </w:pPr>
      <w:r w:rsidRPr="00AD40F8">
        <w:rPr>
          <w:rFonts w:ascii="Times New Roman" w:hAnsi="Times New Roman" w:cs="Times New Roman"/>
          <w:b/>
          <w:bCs/>
          <w:sz w:val="28"/>
          <w:szCs w:val="28"/>
        </w:rPr>
        <w:t>Workshop interactiv</w:t>
      </w:r>
      <w:r w:rsidR="006F031B" w:rsidRPr="00AD40F8">
        <w:rPr>
          <w:rFonts w:ascii="Times New Roman" w:hAnsi="Times New Roman" w:cs="Times New Roman"/>
          <w:b/>
          <w:bCs/>
          <w:sz w:val="28"/>
          <w:szCs w:val="28"/>
        </w:rPr>
        <w:t xml:space="preserve"> și pictură pe pereți</w:t>
      </w:r>
      <w:r w:rsidRPr="00AD40F8">
        <w:rPr>
          <w:rFonts w:ascii="Times New Roman" w:hAnsi="Times New Roman" w:cs="Times New Roman"/>
          <w:b/>
          <w:bCs/>
          <w:sz w:val="28"/>
          <w:szCs w:val="28"/>
        </w:rPr>
        <w:t>:</w:t>
      </w:r>
    </w:p>
    <w:p w14:paraId="0876B8EC" w14:textId="05EFE6CD" w:rsidR="004A457E" w:rsidRPr="00AD40F8" w:rsidRDefault="00064397" w:rsidP="006F031B">
      <w:pPr>
        <w:jc w:val="center"/>
        <w:rPr>
          <w:rFonts w:ascii="Times New Roman" w:hAnsi="Times New Roman" w:cs="Times New Roman"/>
          <w:b/>
          <w:bCs/>
          <w:sz w:val="28"/>
          <w:szCs w:val="28"/>
        </w:rPr>
      </w:pPr>
      <w:r w:rsidRPr="00AD40F8">
        <w:rPr>
          <w:rFonts w:ascii="Times New Roman" w:hAnsi="Times New Roman" w:cs="Times New Roman"/>
          <w:b/>
          <w:bCs/>
          <w:noProof/>
          <w:sz w:val="28"/>
          <w:szCs w:val="28"/>
        </w:rPr>
        <w:drawing>
          <wp:inline distT="0" distB="0" distL="0" distR="0" wp14:anchorId="26036F10" wp14:editId="035666C2">
            <wp:extent cx="2976245" cy="1674627"/>
            <wp:effectExtent l="0" t="0" r="0" b="1905"/>
            <wp:docPr id="130928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6980" cy="1686294"/>
                    </a:xfrm>
                    <a:prstGeom prst="rect">
                      <a:avLst/>
                    </a:prstGeom>
                    <a:noFill/>
                  </pic:spPr>
                </pic:pic>
              </a:graphicData>
            </a:graphic>
          </wp:inline>
        </w:drawing>
      </w:r>
      <w:r w:rsidR="00641897" w:rsidRPr="00AD40F8">
        <w:rPr>
          <w:rFonts w:ascii="Times New Roman" w:hAnsi="Times New Roman" w:cs="Times New Roman"/>
          <w:b/>
          <w:bCs/>
          <w:sz w:val="28"/>
          <w:szCs w:val="28"/>
        </w:rPr>
        <w:t xml:space="preserve">    </w:t>
      </w:r>
      <w:r w:rsidRPr="00AD40F8">
        <w:rPr>
          <w:noProof/>
        </w:rPr>
        <w:drawing>
          <wp:inline distT="0" distB="0" distL="0" distR="0" wp14:anchorId="137578FF" wp14:editId="61B63323">
            <wp:extent cx="1862388" cy="1681547"/>
            <wp:effectExtent l="13970" t="5080" r="0" b="0"/>
            <wp:docPr id="104236218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714" t="1671" r="9525" b="1933"/>
                    <a:stretch/>
                  </pic:blipFill>
                  <pic:spPr bwMode="auto">
                    <a:xfrm rot="5400013">
                      <a:off x="0" y="0"/>
                      <a:ext cx="1879465" cy="1696966"/>
                    </a:xfrm>
                    <a:prstGeom prst="rect">
                      <a:avLst/>
                    </a:prstGeom>
                    <a:noFill/>
                    <a:ln>
                      <a:noFill/>
                    </a:ln>
                    <a:extLst>
                      <a:ext uri="{53640926-AAD7-44D8-BBD7-CCE9431645EC}">
                        <a14:shadowObscured xmlns:a14="http://schemas.microsoft.com/office/drawing/2010/main"/>
                      </a:ext>
                    </a:extLst>
                  </pic:spPr>
                </pic:pic>
              </a:graphicData>
            </a:graphic>
          </wp:inline>
        </w:drawing>
      </w:r>
    </w:p>
    <w:p w14:paraId="45678D08" w14:textId="08608CD4" w:rsidR="00064397" w:rsidRPr="00AD40F8" w:rsidRDefault="00064397" w:rsidP="006F031B">
      <w:pPr>
        <w:jc w:val="center"/>
        <w:rPr>
          <w:rFonts w:ascii="Times New Roman" w:hAnsi="Times New Roman" w:cs="Times New Roman"/>
          <w:b/>
          <w:bCs/>
          <w:sz w:val="28"/>
          <w:szCs w:val="28"/>
        </w:rPr>
      </w:pPr>
      <w:r w:rsidRPr="00AD40F8">
        <w:rPr>
          <w:noProof/>
        </w:rPr>
        <w:drawing>
          <wp:inline distT="0" distB="0" distL="0" distR="0" wp14:anchorId="439B078E" wp14:editId="757F2B44">
            <wp:extent cx="1785423" cy="1642555"/>
            <wp:effectExtent l="14288" t="4762" r="952" b="953"/>
            <wp:docPr id="114248225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978" t="1" b="1173"/>
                    <a:stretch/>
                  </pic:blipFill>
                  <pic:spPr bwMode="auto">
                    <a:xfrm rot="5400013">
                      <a:off x="0" y="0"/>
                      <a:ext cx="1794237" cy="1650664"/>
                    </a:xfrm>
                    <a:prstGeom prst="rect">
                      <a:avLst/>
                    </a:prstGeom>
                    <a:noFill/>
                    <a:ln>
                      <a:noFill/>
                    </a:ln>
                    <a:extLst>
                      <a:ext uri="{53640926-AAD7-44D8-BBD7-CCE9431645EC}">
                        <a14:shadowObscured xmlns:a14="http://schemas.microsoft.com/office/drawing/2010/main"/>
                      </a:ext>
                    </a:extLst>
                  </pic:spPr>
                </pic:pic>
              </a:graphicData>
            </a:graphic>
          </wp:inline>
        </w:drawing>
      </w:r>
      <w:r w:rsidR="00641897" w:rsidRPr="00AD40F8">
        <w:t xml:space="preserve">  </w:t>
      </w:r>
      <w:r w:rsidR="00641897" w:rsidRPr="00AD40F8">
        <w:rPr>
          <w:noProof/>
        </w:rPr>
        <w:drawing>
          <wp:inline distT="0" distB="0" distL="0" distR="0" wp14:anchorId="7B07535D" wp14:editId="0E9FF159">
            <wp:extent cx="2752088" cy="1659255"/>
            <wp:effectExtent l="0" t="0" r="0" b="0"/>
            <wp:docPr id="82406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034" b="21247"/>
                    <a:stretch/>
                  </pic:blipFill>
                  <pic:spPr bwMode="auto">
                    <a:xfrm rot="10800000">
                      <a:off x="0" y="0"/>
                      <a:ext cx="2761177" cy="1664735"/>
                    </a:xfrm>
                    <a:prstGeom prst="rect">
                      <a:avLst/>
                    </a:prstGeom>
                    <a:noFill/>
                    <a:ln>
                      <a:noFill/>
                    </a:ln>
                    <a:extLst>
                      <a:ext uri="{53640926-AAD7-44D8-BBD7-CCE9431645EC}">
                        <a14:shadowObscured xmlns:a14="http://schemas.microsoft.com/office/drawing/2010/main"/>
                      </a:ext>
                    </a:extLst>
                  </pic:spPr>
                </pic:pic>
              </a:graphicData>
            </a:graphic>
          </wp:inline>
        </w:drawing>
      </w:r>
    </w:p>
    <w:p w14:paraId="40A10C13" w14:textId="311A02D1" w:rsidR="006F031B" w:rsidRPr="00AD40F8" w:rsidRDefault="006F031B" w:rsidP="006F031B">
      <w:pPr>
        <w:jc w:val="center"/>
        <w:rPr>
          <w:rFonts w:ascii="Times New Roman" w:hAnsi="Times New Roman" w:cs="Times New Roman"/>
          <w:b/>
          <w:bCs/>
          <w:sz w:val="28"/>
          <w:szCs w:val="28"/>
        </w:rPr>
      </w:pPr>
      <w:r w:rsidRPr="00AD40F8">
        <w:rPr>
          <w:noProof/>
        </w:rPr>
        <w:drawing>
          <wp:inline distT="0" distB="0" distL="0" distR="0" wp14:anchorId="7B25BD23" wp14:editId="424FFB58">
            <wp:extent cx="3152139" cy="1802130"/>
            <wp:effectExtent l="0" t="0" r="0" b="7620"/>
            <wp:docPr id="16509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223" b="22838"/>
                    <a:stretch/>
                  </pic:blipFill>
                  <pic:spPr bwMode="auto">
                    <a:xfrm rot="10800000">
                      <a:off x="0" y="0"/>
                      <a:ext cx="3157882" cy="1805413"/>
                    </a:xfrm>
                    <a:prstGeom prst="rect">
                      <a:avLst/>
                    </a:prstGeom>
                    <a:noFill/>
                    <a:ln>
                      <a:noFill/>
                    </a:ln>
                    <a:extLst>
                      <a:ext uri="{53640926-AAD7-44D8-BBD7-CCE9431645EC}">
                        <a14:shadowObscured xmlns:a14="http://schemas.microsoft.com/office/drawing/2010/main"/>
                      </a:ext>
                    </a:extLst>
                  </pic:spPr>
                </pic:pic>
              </a:graphicData>
            </a:graphic>
          </wp:inline>
        </w:drawing>
      </w:r>
    </w:p>
    <w:p w14:paraId="32922020" w14:textId="7BEEEDB3" w:rsidR="00C96F09" w:rsidRPr="00AD40F8" w:rsidRDefault="00C96F09" w:rsidP="004A457E">
      <w:pPr>
        <w:rPr>
          <w:rFonts w:ascii="Times New Roman" w:hAnsi="Times New Roman" w:cs="Times New Roman"/>
          <w:b/>
          <w:bCs/>
          <w:sz w:val="28"/>
          <w:szCs w:val="28"/>
        </w:rPr>
      </w:pPr>
      <w:r w:rsidRPr="00AD40F8">
        <w:rPr>
          <w:rFonts w:ascii="Times New Roman" w:hAnsi="Times New Roman" w:cs="Times New Roman"/>
          <w:b/>
          <w:bCs/>
          <w:sz w:val="28"/>
          <w:szCs w:val="28"/>
        </w:rPr>
        <w:t xml:space="preserve">Achiziții echipamente digitale: </w:t>
      </w:r>
    </w:p>
    <w:p w14:paraId="02F0D985" w14:textId="72158E57" w:rsidR="006F031B" w:rsidRPr="00AD40F8" w:rsidRDefault="006F031B" w:rsidP="006F031B">
      <w:pPr>
        <w:pStyle w:val="ListParagraph"/>
        <w:numPr>
          <w:ilvl w:val="0"/>
          <w:numId w:val="1"/>
        </w:numPr>
        <w:rPr>
          <w:rFonts w:ascii="Times New Roman" w:hAnsi="Times New Roman" w:cs="Times New Roman"/>
          <w:b/>
          <w:bCs/>
          <w:sz w:val="28"/>
          <w:szCs w:val="28"/>
        </w:rPr>
      </w:pPr>
      <w:r w:rsidRPr="00AD40F8">
        <w:rPr>
          <w:rFonts w:ascii="Times New Roman" w:hAnsi="Times New Roman" w:cs="Times New Roman"/>
          <w:b/>
          <w:bCs/>
          <w:sz w:val="28"/>
          <w:szCs w:val="28"/>
        </w:rPr>
        <w:t>Sală multifuncțională:</w:t>
      </w:r>
    </w:p>
    <w:p w14:paraId="30989E9A" w14:textId="17C8C877" w:rsidR="006F031B" w:rsidRPr="00AD40F8" w:rsidRDefault="006F031B" w:rsidP="006F031B">
      <w:pPr>
        <w:jc w:val="center"/>
        <w:rPr>
          <w:b/>
          <w:bCs/>
          <w:sz w:val="24"/>
          <w:szCs w:val="24"/>
        </w:rPr>
      </w:pPr>
      <w:r w:rsidRPr="00AD40F8">
        <w:rPr>
          <w:noProof/>
        </w:rPr>
        <w:lastRenderedPageBreak/>
        <w:drawing>
          <wp:inline distT="0" distB="0" distL="0" distR="0" wp14:anchorId="688098AA" wp14:editId="286DB3AF">
            <wp:extent cx="2079836" cy="1559877"/>
            <wp:effectExtent l="0" t="6667" r="9207" b="9208"/>
            <wp:docPr id="213306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88060" cy="1566045"/>
                    </a:xfrm>
                    <a:prstGeom prst="rect">
                      <a:avLst/>
                    </a:prstGeom>
                    <a:noFill/>
                    <a:ln>
                      <a:noFill/>
                    </a:ln>
                  </pic:spPr>
                </pic:pic>
              </a:graphicData>
            </a:graphic>
          </wp:inline>
        </w:drawing>
      </w:r>
      <w:r w:rsidRPr="00AD40F8">
        <w:rPr>
          <w:noProof/>
        </w:rPr>
        <w:drawing>
          <wp:inline distT="0" distB="0" distL="0" distR="0" wp14:anchorId="54F71A11" wp14:editId="26AFEC06">
            <wp:extent cx="2120794" cy="1590596"/>
            <wp:effectExtent l="0" t="1587" r="0" b="0"/>
            <wp:docPr id="50149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34938" cy="1601204"/>
                    </a:xfrm>
                    <a:prstGeom prst="rect">
                      <a:avLst/>
                    </a:prstGeom>
                    <a:noFill/>
                    <a:ln>
                      <a:noFill/>
                    </a:ln>
                  </pic:spPr>
                </pic:pic>
              </a:graphicData>
            </a:graphic>
          </wp:inline>
        </w:drawing>
      </w:r>
      <w:r w:rsidRPr="00AD40F8">
        <w:rPr>
          <w:noProof/>
        </w:rPr>
        <w:drawing>
          <wp:inline distT="0" distB="0" distL="0" distR="0" wp14:anchorId="244339D2" wp14:editId="420DE57C">
            <wp:extent cx="2078993" cy="1559245"/>
            <wp:effectExtent l="0" t="6668" r="0" b="0"/>
            <wp:docPr id="155354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81624" cy="1561218"/>
                    </a:xfrm>
                    <a:prstGeom prst="rect">
                      <a:avLst/>
                    </a:prstGeom>
                    <a:noFill/>
                    <a:ln>
                      <a:noFill/>
                    </a:ln>
                  </pic:spPr>
                </pic:pic>
              </a:graphicData>
            </a:graphic>
          </wp:inline>
        </w:drawing>
      </w:r>
    </w:p>
    <w:p w14:paraId="40A54F57" w14:textId="6A7106F8" w:rsidR="006F031B" w:rsidRPr="00AD40F8" w:rsidRDefault="006F031B" w:rsidP="006F031B">
      <w:pPr>
        <w:jc w:val="center"/>
      </w:pPr>
      <w:r w:rsidRPr="00AD40F8">
        <w:rPr>
          <w:noProof/>
        </w:rPr>
        <w:drawing>
          <wp:inline distT="0" distB="0" distL="0" distR="0" wp14:anchorId="2A29A8BB" wp14:editId="1B3AC9E1">
            <wp:extent cx="2190750" cy="1643063"/>
            <wp:effectExtent l="0" t="0" r="0" b="0"/>
            <wp:docPr id="1890210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192094" cy="1644071"/>
                    </a:xfrm>
                    <a:prstGeom prst="rect">
                      <a:avLst/>
                    </a:prstGeom>
                    <a:noFill/>
                    <a:ln>
                      <a:noFill/>
                    </a:ln>
                  </pic:spPr>
                </pic:pic>
              </a:graphicData>
            </a:graphic>
          </wp:inline>
        </w:drawing>
      </w:r>
      <w:r w:rsidR="00791617" w:rsidRPr="00AD40F8">
        <w:t xml:space="preserve">         </w:t>
      </w:r>
      <w:r w:rsidR="00791617" w:rsidRPr="00AD40F8">
        <w:rPr>
          <w:noProof/>
        </w:rPr>
        <w:drawing>
          <wp:inline distT="0" distB="0" distL="0" distR="0" wp14:anchorId="101C4C1C" wp14:editId="28A07A28">
            <wp:extent cx="1682440" cy="1632402"/>
            <wp:effectExtent l="6033" t="0" r="317" b="318"/>
            <wp:docPr id="112310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198" b="642"/>
                    <a:stretch/>
                  </pic:blipFill>
                  <pic:spPr bwMode="auto">
                    <a:xfrm rot="5400000">
                      <a:off x="0" y="0"/>
                      <a:ext cx="1691441" cy="1641135"/>
                    </a:xfrm>
                    <a:prstGeom prst="rect">
                      <a:avLst/>
                    </a:prstGeom>
                    <a:noFill/>
                    <a:ln>
                      <a:noFill/>
                    </a:ln>
                    <a:extLst>
                      <a:ext uri="{53640926-AAD7-44D8-BBD7-CCE9431645EC}">
                        <a14:shadowObscured xmlns:a14="http://schemas.microsoft.com/office/drawing/2010/main"/>
                      </a:ext>
                    </a:extLst>
                  </pic:spPr>
                </pic:pic>
              </a:graphicData>
            </a:graphic>
          </wp:inline>
        </w:drawing>
      </w:r>
    </w:p>
    <w:p w14:paraId="6A57D429" w14:textId="43868A60" w:rsidR="00791617" w:rsidRPr="00AD40F8" w:rsidRDefault="00791617" w:rsidP="00791617">
      <w:pPr>
        <w:pStyle w:val="ListParagraph"/>
        <w:numPr>
          <w:ilvl w:val="0"/>
          <w:numId w:val="1"/>
        </w:numPr>
        <w:jc w:val="both"/>
        <w:rPr>
          <w:rFonts w:ascii="Times New Roman" w:hAnsi="Times New Roman" w:cs="Times New Roman"/>
          <w:b/>
          <w:bCs/>
          <w:sz w:val="28"/>
          <w:szCs w:val="28"/>
        </w:rPr>
      </w:pPr>
      <w:r w:rsidRPr="00AD40F8">
        <w:rPr>
          <w:rFonts w:ascii="Times New Roman" w:hAnsi="Times New Roman" w:cs="Times New Roman"/>
          <w:b/>
          <w:bCs/>
          <w:sz w:val="28"/>
          <w:szCs w:val="28"/>
        </w:rPr>
        <w:t>Sală inteligentă:</w:t>
      </w:r>
    </w:p>
    <w:p w14:paraId="644C5A6B" w14:textId="77777777" w:rsidR="00641897" w:rsidRPr="00AD40F8" w:rsidRDefault="00641897" w:rsidP="00791617">
      <w:pPr>
        <w:jc w:val="center"/>
        <w:rPr>
          <w:rFonts w:ascii="Times New Roman" w:hAnsi="Times New Roman" w:cs="Times New Roman"/>
          <w:b/>
          <w:bCs/>
          <w:sz w:val="28"/>
          <w:szCs w:val="28"/>
        </w:rPr>
      </w:pPr>
      <w:r w:rsidRPr="00AD40F8">
        <w:rPr>
          <w:noProof/>
        </w:rPr>
        <w:drawing>
          <wp:inline distT="0" distB="0" distL="0" distR="0" wp14:anchorId="5DA9B28F" wp14:editId="6B5DFFC6">
            <wp:extent cx="4215269" cy="2371090"/>
            <wp:effectExtent l="0" t="0" r="0" b="0"/>
            <wp:docPr id="1174191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0634" cy="2396608"/>
                    </a:xfrm>
                    <a:prstGeom prst="rect">
                      <a:avLst/>
                    </a:prstGeom>
                    <a:noFill/>
                    <a:ln>
                      <a:noFill/>
                    </a:ln>
                  </pic:spPr>
                </pic:pic>
              </a:graphicData>
            </a:graphic>
          </wp:inline>
        </w:drawing>
      </w:r>
      <w:r w:rsidRPr="00AD40F8">
        <w:rPr>
          <w:rFonts w:ascii="Times New Roman" w:hAnsi="Times New Roman" w:cs="Times New Roman"/>
          <w:b/>
          <w:bCs/>
          <w:sz w:val="28"/>
          <w:szCs w:val="28"/>
        </w:rPr>
        <w:t xml:space="preserve">  </w:t>
      </w:r>
    </w:p>
    <w:p w14:paraId="0DFDFBA2" w14:textId="5E2FA150" w:rsidR="00C96F09" w:rsidRPr="00AD40F8" w:rsidRDefault="00C96F09" w:rsidP="00791617">
      <w:pPr>
        <w:jc w:val="center"/>
        <w:rPr>
          <w:rFonts w:ascii="Times New Roman" w:hAnsi="Times New Roman" w:cs="Times New Roman"/>
          <w:b/>
          <w:bCs/>
          <w:sz w:val="28"/>
          <w:szCs w:val="28"/>
        </w:rPr>
      </w:pPr>
      <w:r w:rsidRPr="00AD40F8">
        <w:rPr>
          <w:noProof/>
        </w:rPr>
        <w:lastRenderedPageBreak/>
        <w:drawing>
          <wp:inline distT="0" distB="0" distL="0" distR="0" wp14:anchorId="4E5EA77E" wp14:editId="5A33E60E">
            <wp:extent cx="4216400" cy="2371725"/>
            <wp:effectExtent l="0" t="0" r="0" b="9525"/>
            <wp:docPr id="675444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1041" cy="2413711"/>
                    </a:xfrm>
                    <a:prstGeom prst="rect">
                      <a:avLst/>
                    </a:prstGeom>
                    <a:noFill/>
                    <a:ln>
                      <a:noFill/>
                    </a:ln>
                  </pic:spPr>
                </pic:pic>
              </a:graphicData>
            </a:graphic>
          </wp:inline>
        </w:drawing>
      </w:r>
    </w:p>
    <w:p w14:paraId="35EE8A6B" w14:textId="653998D5" w:rsidR="00641897" w:rsidRPr="00AD40F8" w:rsidRDefault="00641897" w:rsidP="00791617">
      <w:pPr>
        <w:jc w:val="center"/>
        <w:rPr>
          <w:rFonts w:ascii="Times New Roman" w:hAnsi="Times New Roman" w:cs="Times New Roman"/>
          <w:b/>
          <w:bCs/>
          <w:sz w:val="28"/>
          <w:szCs w:val="28"/>
        </w:rPr>
      </w:pPr>
    </w:p>
    <w:p w14:paraId="7318831D" w14:textId="2EA533DA" w:rsidR="004A457E" w:rsidRPr="00AD40F8" w:rsidRDefault="004A457E" w:rsidP="004A457E">
      <w:pPr>
        <w:rPr>
          <w:rFonts w:ascii="Times New Roman" w:hAnsi="Times New Roman" w:cs="Times New Roman"/>
          <w:b/>
          <w:bCs/>
          <w:sz w:val="28"/>
          <w:szCs w:val="28"/>
        </w:rPr>
      </w:pPr>
      <w:r w:rsidRPr="00AD40F8">
        <w:rPr>
          <w:rFonts w:ascii="Times New Roman" w:hAnsi="Times New Roman" w:cs="Times New Roman"/>
          <w:b/>
          <w:bCs/>
          <w:sz w:val="28"/>
          <w:szCs w:val="28"/>
        </w:rPr>
        <w:t xml:space="preserve">    </w:t>
      </w:r>
    </w:p>
    <w:p w14:paraId="29B735F4" w14:textId="1B77526E" w:rsidR="004A457E" w:rsidRPr="00AD40F8" w:rsidRDefault="004A457E" w:rsidP="00791617">
      <w:pPr>
        <w:jc w:val="center"/>
        <w:rPr>
          <w:rFonts w:ascii="Times New Roman" w:hAnsi="Times New Roman" w:cs="Times New Roman"/>
          <w:b/>
          <w:bCs/>
          <w:sz w:val="28"/>
          <w:szCs w:val="28"/>
        </w:rPr>
      </w:pPr>
    </w:p>
    <w:p w14:paraId="7AAF8D4F" w14:textId="25D4B762" w:rsidR="004A457E" w:rsidRPr="00436EEC" w:rsidRDefault="004A457E" w:rsidP="00436EEC">
      <w:pPr>
        <w:jc w:val="center"/>
        <w:rPr>
          <w:rFonts w:ascii="Times New Roman" w:hAnsi="Times New Roman" w:cs="Times New Roman"/>
          <w:b/>
          <w:bCs/>
          <w:sz w:val="28"/>
          <w:szCs w:val="28"/>
        </w:rPr>
      </w:pPr>
      <w:r w:rsidRPr="00AD40F8">
        <w:rPr>
          <w:noProof/>
        </w:rPr>
        <mc:AlternateContent>
          <mc:Choice Requires="wps">
            <w:drawing>
              <wp:inline distT="0" distB="0" distL="0" distR="0" wp14:anchorId="531DF1AB" wp14:editId="6C8BF321">
                <wp:extent cx="304800" cy="304800"/>
                <wp:effectExtent l="0" t="0" r="0" b="0"/>
                <wp:docPr id="870094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920F4"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4A457E" w:rsidRPr="00436EEC">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A649" w14:textId="77777777" w:rsidR="00475F06" w:rsidRPr="00AD40F8" w:rsidRDefault="00475F06" w:rsidP="00436EEC">
      <w:pPr>
        <w:spacing w:after="0" w:line="240" w:lineRule="auto"/>
      </w:pPr>
      <w:r w:rsidRPr="00AD40F8">
        <w:separator/>
      </w:r>
    </w:p>
  </w:endnote>
  <w:endnote w:type="continuationSeparator" w:id="0">
    <w:p w14:paraId="490FB18B" w14:textId="77777777" w:rsidR="00475F06" w:rsidRPr="00AD40F8" w:rsidRDefault="00475F06" w:rsidP="00436EEC">
      <w:pPr>
        <w:spacing w:after="0" w:line="240" w:lineRule="auto"/>
      </w:pPr>
      <w:r w:rsidRPr="00AD40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02AC" w14:textId="77777777" w:rsidR="00436EEC" w:rsidRPr="00AD40F8" w:rsidRDefault="00436EEC" w:rsidP="00436EEC">
    <w:pPr>
      <w:spacing w:after="0" w:line="240" w:lineRule="auto"/>
      <w:jc w:val="center"/>
      <w:rPr>
        <w:rFonts w:ascii="Calibri" w:eastAsia="Calibri" w:hAnsi="Calibri" w:cs="Calibri"/>
        <w:b/>
        <w:kern w:val="0"/>
        <w:sz w:val="20"/>
        <w:szCs w:val="20"/>
        <w14:ligatures w14:val="none"/>
      </w:rPr>
    </w:pPr>
    <w:r w:rsidRPr="00AD40F8">
      <w:rPr>
        <w:rFonts w:ascii="Calibri" w:eastAsia="Calibri" w:hAnsi="Calibri" w:cs="Calibri"/>
        <w:b/>
        <w:kern w:val="0"/>
        <w:sz w:val="20"/>
        <w:szCs w:val="20"/>
        <w14:ligatures w14:val="none"/>
      </w:rPr>
      <w:t>„PNRR. Finanțat de UniuneaEuropeană – UrmătoareaGenerațieUE”</w:t>
    </w:r>
  </w:p>
  <w:p w14:paraId="728886D4" w14:textId="77777777" w:rsidR="00436EEC" w:rsidRPr="00AD40F8" w:rsidRDefault="00436EEC" w:rsidP="00436EEC">
    <w:pPr>
      <w:spacing w:after="0" w:line="240" w:lineRule="auto"/>
      <w:jc w:val="center"/>
      <w:rPr>
        <w:rFonts w:ascii="Calibri" w:eastAsia="Calibri" w:hAnsi="Calibri" w:cs="Calibri"/>
        <w:kern w:val="0"/>
        <w14:ligatures w14:val="none"/>
      </w:rPr>
    </w:pPr>
    <w:r w:rsidRPr="00AD40F8">
      <w:rPr>
        <w:rFonts w:ascii="Calibri" w:eastAsia="Calibri" w:hAnsi="Calibri" w:cs="Calibri"/>
        <w:kern w:val="0"/>
        <w:sz w:val="20"/>
        <w:szCs w:val="20"/>
        <w14:ligatures w14:val="none"/>
      </w:rPr>
      <w:t>https://mfe.gov.ro/pnrr/ https://www.facebook.com/PNRROficial/</w:t>
    </w:r>
  </w:p>
  <w:p w14:paraId="7B05F2D2" w14:textId="77777777" w:rsidR="00436EEC" w:rsidRPr="00AD40F8" w:rsidRDefault="00436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79BC7" w14:textId="77777777" w:rsidR="00475F06" w:rsidRPr="00AD40F8" w:rsidRDefault="00475F06" w:rsidP="00436EEC">
      <w:pPr>
        <w:spacing w:after="0" w:line="240" w:lineRule="auto"/>
      </w:pPr>
      <w:r w:rsidRPr="00AD40F8">
        <w:separator/>
      </w:r>
    </w:p>
  </w:footnote>
  <w:footnote w:type="continuationSeparator" w:id="0">
    <w:p w14:paraId="235A214D" w14:textId="77777777" w:rsidR="00475F06" w:rsidRPr="00AD40F8" w:rsidRDefault="00475F06" w:rsidP="00436EEC">
      <w:pPr>
        <w:spacing w:after="0" w:line="240" w:lineRule="auto"/>
      </w:pPr>
      <w:r w:rsidRPr="00AD40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2F1C" w14:textId="21CC41A7" w:rsidR="00436EEC" w:rsidRPr="00AD40F8" w:rsidRDefault="00436EEC" w:rsidP="00436EEC">
    <w:pPr>
      <w:pStyle w:val="Header"/>
      <w:jc w:val="center"/>
    </w:pPr>
    <w:r w:rsidRPr="00AD40F8">
      <w:rPr>
        <w:noProof/>
      </w:rPr>
      <w:drawing>
        <wp:inline distT="0" distB="0" distL="0" distR="0" wp14:anchorId="38F37E7A" wp14:editId="3DE553CA">
          <wp:extent cx="5011420" cy="438785"/>
          <wp:effectExtent l="0" t="0" r="0" b="0"/>
          <wp:docPr id="142712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57FA9"/>
    <w:multiLevelType w:val="hybridMultilevel"/>
    <w:tmpl w:val="1E365D98"/>
    <w:lvl w:ilvl="0" w:tplc="62E8CE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5583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B16"/>
    <w:rsid w:val="00064397"/>
    <w:rsid w:val="000A716E"/>
    <w:rsid w:val="001101DF"/>
    <w:rsid w:val="00241CA4"/>
    <w:rsid w:val="002A7799"/>
    <w:rsid w:val="002D5BB4"/>
    <w:rsid w:val="00436EEC"/>
    <w:rsid w:val="00471EAE"/>
    <w:rsid w:val="00475F06"/>
    <w:rsid w:val="004A457E"/>
    <w:rsid w:val="00641897"/>
    <w:rsid w:val="006F031B"/>
    <w:rsid w:val="00791617"/>
    <w:rsid w:val="00945943"/>
    <w:rsid w:val="00951D21"/>
    <w:rsid w:val="00964814"/>
    <w:rsid w:val="009A0436"/>
    <w:rsid w:val="009F2C70"/>
    <w:rsid w:val="00A537D2"/>
    <w:rsid w:val="00AD1203"/>
    <w:rsid w:val="00AD40F8"/>
    <w:rsid w:val="00B060C0"/>
    <w:rsid w:val="00C8570E"/>
    <w:rsid w:val="00C96F09"/>
    <w:rsid w:val="00D44B16"/>
    <w:rsid w:val="00EE1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94B33"/>
  <w15:chartTrackingRefBased/>
  <w15:docId w15:val="{8A6A251C-2463-4B81-82DF-3E1A1A884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EEC"/>
  </w:style>
  <w:style w:type="paragraph" w:styleId="Footer">
    <w:name w:val="footer"/>
    <w:basedOn w:val="Normal"/>
    <w:link w:val="FooterChar"/>
    <w:uiPriority w:val="99"/>
    <w:unhideWhenUsed/>
    <w:rsid w:val="00436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EEC"/>
  </w:style>
  <w:style w:type="paragraph" w:customStyle="1" w:styleId="Standard">
    <w:name w:val="Standard"/>
    <w:rsid w:val="00436EEC"/>
    <w:pPr>
      <w:suppressAutoHyphens/>
      <w:autoSpaceDN w:val="0"/>
      <w:spacing w:line="247" w:lineRule="auto"/>
      <w:textAlignment w:val="baseline"/>
    </w:pPr>
    <w:rPr>
      <w:rFonts w:ascii="Calibri" w:eastAsia="SimSun" w:hAnsi="Calibri" w:cs="F"/>
      <w:kern w:val="3"/>
      <w14:ligatures w14:val="none"/>
    </w:rPr>
  </w:style>
  <w:style w:type="paragraph" w:styleId="ListParagraph">
    <w:name w:val="List Paragraph"/>
    <w:basedOn w:val="Normal"/>
    <w:uiPriority w:val="34"/>
    <w:qFormat/>
    <w:rsid w:val="006F0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happylandadventure.ro/"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463A3-867F-463A-85A7-E0E8373F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Susman Alina</dc:creator>
  <cp:keywords/>
  <dc:description/>
  <cp:lastModifiedBy>Susman Alina</cp:lastModifiedBy>
  <cp:revision>8</cp:revision>
  <dcterms:created xsi:type="dcterms:W3CDTF">2023-07-15T12:00:00Z</dcterms:created>
  <dcterms:modified xsi:type="dcterms:W3CDTF">2023-07-16T03:34:00Z</dcterms:modified>
</cp:coreProperties>
</file>